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08" w:rsidRPr="00917567" w:rsidRDefault="00AA2108" w:rsidP="00AA2108">
      <w:pPr>
        <w:jc w:val="center"/>
        <w:rPr>
          <w:rFonts w:ascii="Gill Sans MT" w:hAnsi="Gill Sans MT"/>
          <w:b/>
          <w:sz w:val="24"/>
        </w:rPr>
      </w:pPr>
      <w:bookmarkStart w:id="0" w:name="_GoBack"/>
      <w:bookmarkEnd w:id="0"/>
      <w:r w:rsidRPr="00AA2108">
        <w:rPr>
          <w:rFonts w:ascii="Gill Sans MT" w:hAnsi="Gill Sans MT"/>
          <w:b/>
          <w:sz w:val="32"/>
        </w:rPr>
        <w:t>Professional/Personal Development Plan:</w:t>
      </w:r>
    </w:p>
    <w:p w:rsidR="00AA2108" w:rsidRDefault="00AA2108" w:rsidP="00AA2108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1B05BB">
        <w:rPr>
          <w:rFonts w:ascii="Gill Sans MT" w:hAnsi="Gill Sans MT"/>
        </w:rPr>
        <w:t>Identify your personal or professional learning objective. How high a priority is this learning?</w:t>
      </w:r>
    </w:p>
    <w:p w:rsidR="00AA2108" w:rsidRDefault="00AA2108" w:rsidP="00AA2108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Identify h</w:t>
      </w:r>
      <w:r w:rsidRPr="001B05BB">
        <w:rPr>
          <w:rFonts w:ascii="Gill Sans MT" w:hAnsi="Gill Sans MT"/>
        </w:rPr>
        <w:t>ow will you meet the need, and what resources and co</w:t>
      </w:r>
      <w:r>
        <w:rPr>
          <w:rFonts w:ascii="Gill Sans MT" w:hAnsi="Gill Sans MT"/>
        </w:rPr>
        <w:t>st will you incur to achieve it.</w:t>
      </w:r>
    </w:p>
    <w:p w:rsidR="00917567" w:rsidRPr="00AA2108" w:rsidRDefault="00AA2108" w:rsidP="00AA2108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1B05BB">
        <w:rPr>
          <w:rFonts w:ascii="Gill Sans MT" w:hAnsi="Gill Sans MT"/>
        </w:rPr>
        <w:t>Set a time frame. Once you have completed the learning objective, evaluate your success.</w:t>
      </w:r>
    </w:p>
    <w:tbl>
      <w:tblPr>
        <w:tblStyle w:val="TableGrid"/>
        <w:tblpPr w:leftFromText="180" w:rightFromText="180" w:vertAnchor="page" w:horzAnchor="margin" w:tblpY="2251"/>
        <w:tblW w:w="14564" w:type="dxa"/>
        <w:tblLook w:val="04A0" w:firstRow="1" w:lastRow="0" w:firstColumn="1" w:lastColumn="0" w:noHBand="0" w:noVBand="1"/>
      </w:tblPr>
      <w:tblGrid>
        <w:gridCol w:w="2149"/>
        <w:gridCol w:w="1430"/>
        <w:gridCol w:w="2008"/>
        <w:gridCol w:w="1583"/>
        <w:gridCol w:w="1263"/>
        <w:gridCol w:w="1255"/>
        <w:gridCol w:w="4876"/>
      </w:tblGrid>
      <w:tr w:rsidR="00AA2108" w:rsidTr="00AA2108">
        <w:trPr>
          <w:trHeight w:val="465"/>
        </w:trPr>
        <w:tc>
          <w:tcPr>
            <w:tcW w:w="2149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Personal/Professional Learning Objective </w:t>
            </w:r>
          </w:p>
        </w:tc>
        <w:tc>
          <w:tcPr>
            <w:tcW w:w="1430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Priority</w:t>
            </w:r>
          </w:p>
        </w:tc>
        <w:tc>
          <w:tcPr>
            <w:tcW w:w="2008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will you meet the need? </w:t>
            </w:r>
          </w:p>
        </w:tc>
        <w:tc>
          <w:tcPr>
            <w:tcW w:w="1583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Cost/Resource Needs</w:t>
            </w:r>
            <w:r w:rsidRPr="00917567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263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Source of Funding</w:t>
            </w:r>
          </w:p>
        </w:tc>
        <w:tc>
          <w:tcPr>
            <w:tcW w:w="1255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 w:rsidRPr="00917567">
              <w:rPr>
                <w:rFonts w:ascii="Gill Sans MT" w:hAnsi="Gill Sans MT"/>
              </w:rPr>
              <w:t>Time Frame</w:t>
            </w:r>
          </w:p>
        </w:tc>
        <w:tc>
          <w:tcPr>
            <w:tcW w:w="4876" w:type="dxa"/>
            <w:shd w:val="clear" w:color="auto" w:fill="E7E6E6" w:themeFill="background2"/>
          </w:tcPr>
          <w:p w:rsidR="00AA2108" w:rsidRPr="00917567" w:rsidRDefault="00AA2108" w:rsidP="00AA21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Evaluation: Were you successful in your learning? What difference has this made in your professional/personal life? </w:t>
            </w:r>
          </w:p>
        </w:tc>
      </w:tr>
      <w:tr w:rsidR="00AA2108" w:rsidTr="00AA2108">
        <w:trPr>
          <w:trHeight w:val="2841"/>
        </w:trPr>
        <w:tc>
          <w:tcPr>
            <w:tcW w:w="2149" w:type="dxa"/>
          </w:tcPr>
          <w:p w:rsidR="00AA2108" w:rsidRDefault="00AA2108" w:rsidP="00AA2108"/>
        </w:tc>
        <w:tc>
          <w:tcPr>
            <w:tcW w:w="1430" w:type="dxa"/>
          </w:tcPr>
          <w:p w:rsidR="00AA2108" w:rsidRDefault="00AA2108" w:rsidP="00AA2108"/>
        </w:tc>
        <w:tc>
          <w:tcPr>
            <w:tcW w:w="2008" w:type="dxa"/>
          </w:tcPr>
          <w:p w:rsidR="00AA2108" w:rsidRDefault="00AA2108" w:rsidP="00AA2108"/>
        </w:tc>
        <w:tc>
          <w:tcPr>
            <w:tcW w:w="1583" w:type="dxa"/>
          </w:tcPr>
          <w:p w:rsidR="00AA2108" w:rsidRDefault="00AA2108" w:rsidP="00AA2108"/>
        </w:tc>
        <w:tc>
          <w:tcPr>
            <w:tcW w:w="1263" w:type="dxa"/>
          </w:tcPr>
          <w:p w:rsidR="00AA2108" w:rsidRDefault="00AA2108" w:rsidP="00AA2108"/>
        </w:tc>
        <w:tc>
          <w:tcPr>
            <w:tcW w:w="1255" w:type="dxa"/>
          </w:tcPr>
          <w:p w:rsidR="00AA2108" w:rsidRDefault="00AA2108" w:rsidP="00AA2108"/>
        </w:tc>
        <w:tc>
          <w:tcPr>
            <w:tcW w:w="4876" w:type="dxa"/>
          </w:tcPr>
          <w:p w:rsidR="00AA2108" w:rsidRDefault="00AA2108" w:rsidP="00AA2108"/>
        </w:tc>
      </w:tr>
      <w:tr w:rsidR="00AA2108" w:rsidTr="00AA2108">
        <w:trPr>
          <w:trHeight w:val="2736"/>
        </w:trPr>
        <w:tc>
          <w:tcPr>
            <w:tcW w:w="2149" w:type="dxa"/>
          </w:tcPr>
          <w:p w:rsidR="00AA2108" w:rsidRDefault="00AA2108" w:rsidP="00AA2108"/>
        </w:tc>
        <w:tc>
          <w:tcPr>
            <w:tcW w:w="1430" w:type="dxa"/>
          </w:tcPr>
          <w:p w:rsidR="00AA2108" w:rsidRDefault="00AA2108" w:rsidP="00AA2108"/>
        </w:tc>
        <w:tc>
          <w:tcPr>
            <w:tcW w:w="2008" w:type="dxa"/>
          </w:tcPr>
          <w:p w:rsidR="00AA2108" w:rsidRDefault="00AA2108" w:rsidP="00AA2108"/>
        </w:tc>
        <w:tc>
          <w:tcPr>
            <w:tcW w:w="1583" w:type="dxa"/>
          </w:tcPr>
          <w:p w:rsidR="00AA2108" w:rsidRDefault="00AA2108" w:rsidP="00AA2108"/>
        </w:tc>
        <w:tc>
          <w:tcPr>
            <w:tcW w:w="1263" w:type="dxa"/>
          </w:tcPr>
          <w:p w:rsidR="00AA2108" w:rsidRDefault="00AA2108" w:rsidP="00AA2108"/>
        </w:tc>
        <w:tc>
          <w:tcPr>
            <w:tcW w:w="1255" w:type="dxa"/>
          </w:tcPr>
          <w:p w:rsidR="00AA2108" w:rsidRDefault="00AA2108" w:rsidP="00AA2108"/>
        </w:tc>
        <w:tc>
          <w:tcPr>
            <w:tcW w:w="4876" w:type="dxa"/>
          </w:tcPr>
          <w:p w:rsidR="00AA2108" w:rsidRDefault="00AA2108" w:rsidP="00AA2108"/>
        </w:tc>
      </w:tr>
      <w:tr w:rsidR="00AA2108" w:rsidTr="00AA2108">
        <w:trPr>
          <w:trHeight w:val="2841"/>
        </w:trPr>
        <w:tc>
          <w:tcPr>
            <w:tcW w:w="2149" w:type="dxa"/>
          </w:tcPr>
          <w:p w:rsidR="00AA2108" w:rsidRDefault="00AA2108" w:rsidP="00AA2108"/>
        </w:tc>
        <w:tc>
          <w:tcPr>
            <w:tcW w:w="1430" w:type="dxa"/>
          </w:tcPr>
          <w:p w:rsidR="00AA2108" w:rsidRDefault="00AA2108" w:rsidP="00AA2108"/>
        </w:tc>
        <w:tc>
          <w:tcPr>
            <w:tcW w:w="2008" w:type="dxa"/>
          </w:tcPr>
          <w:p w:rsidR="00AA2108" w:rsidRDefault="00AA2108" w:rsidP="00AA2108"/>
        </w:tc>
        <w:tc>
          <w:tcPr>
            <w:tcW w:w="1583" w:type="dxa"/>
          </w:tcPr>
          <w:p w:rsidR="00AA2108" w:rsidRDefault="00AA2108" w:rsidP="00AA2108"/>
        </w:tc>
        <w:tc>
          <w:tcPr>
            <w:tcW w:w="1263" w:type="dxa"/>
          </w:tcPr>
          <w:p w:rsidR="00AA2108" w:rsidRDefault="00AA2108" w:rsidP="00AA2108"/>
        </w:tc>
        <w:tc>
          <w:tcPr>
            <w:tcW w:w="1255" w:type="dxa"/>
          </w:tcPr>
          <w:p w:rsidR="00AA2108" w:rsidRDefault="00AA2108" w:rsidP="00AA2108"/>
        </w:tc>
        <w:tc>
          <w:tcPr>
            <w:tcW w:w="4876" w:type="dxa"/>
          </w:tcPr>
          <w:p w:rsidR="00AA2108" w:rsidRDefault="00AA2108" w:rsidP="00AA2108"/>
        </w:tc>
      </w:tr>
    </w:tbl>
    <w:p w:rsidR="00F523CE" w:rsidRDefault="00F523CE"/>
    <w:sectPr w:rsidR="00F523CE" w:rsidSect="009175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3D3"/>
    <w:multiLevelType w:val="hybridMultilevel"/>
    <w:tmpl w:val="9846501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7"/>
    <w:rsid w:val="00070490"/>
    <w:rsid w:val="001B05BB"/>
    <w:rsid w:val="00453017"/>
    <w:rsid w:val="006E565A"/>
    <w:rsid w:val="00917567"/>
    <w:rsid w:val="00AA2108"/>
    <w:rsid w:val="00B33ABA"/>
    <w:rsid w:val="00F1645E"/>
    <w:rsid w:val="00F523CE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8936F-1F45-44EA-B32D-1E34C48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Emily Sink</dc:creator>
  <cp:keywords/>
  <dc:description/>
  <cp:lastModifiedBy>Wilson, Emily Sink</cp:lastModifiedBy>
  <cp:revision>3</cp:revision>
  <dcterms:created xsi:type="dcterms:W3CDTF">2017-05-09T22:49:00Z</dcterms:created>
  <dcterms:modified xsi:type="dcterms:W3CDTF">2017-05-09T22:53:00Z</dcterms:modified>
</cp:coreProperties>
</file>